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87" w:rsidRDefault="00127687">
      <w:pPr>
        <w:rPr>
          <w:rFonts w:ascii="Arial" w:hAnsi="Arial"/>
          <w:b/>
          <w:bCs/>
          <w:sz w:val="28"/>
          <w:lang w:val="ru-RU"/>
        </w:rPr>
      </w:pPr>
      <w:r>
        <w:rPr>
          <w:rFonts w:ascii="Arial" w:hAnsi="Arial"/>
          <w:b/>
          <w:bCs/>
          <w:sz w:val="28"/>
          <w:lang w:val="ru-RU"/>
        </w:rPr>
        <w:t xml:space="preserve">Поплавковые магнитные выключатели         запрос/заказ </w:t>
      </w:r>
      <w:proofErr w:type="gramStart"/>
      <w:r>
        <w:rPr>
          <w:rFonts w:ascii="Arial" w:hAnsi="Arial"/>
          <w:b/>
          <w:bCs/>
          <w:sz w:val="28"/>
          <w:lang w:val="ru-RU"/>
        </w:rPr>
        <w:t>от</w:t>
      </w:r>
      <w:proofErr w:type="gramEnd"/>
    </w:p>
    <w:p w:rsidR="00127687" w:rsidRDefault="00127687">
      <w:pPr>
        <w:rPr>
          <w:rFonts w:ascii="Arial" w:hAnsi="Arial"/>
          <w:b/>
          <w:bCs/>
          <w:sz w:val="28"/>
          <w:lang w:val="ru-RU"/>
        </w:rPr>
      </w:pPr>
    </w:p>
    <w:tbl>
      <w:tblPr>
        <w:tblW w:w="1027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39"/>
        <w:gridCol w:w="566"/>
        <w:gridCol w:w="1133"/>
        <w:gridCol w:w="113"/>
        <w:gridCol w:w="454"/>
        <w:gridCol w:w="113"/>
        <w:gridCol w:w="86"/>
        <w:gridCol w:w="85"/>
        <w:gridCol w:w="453"/>
        <w:gridCol w:w="57"/>
        <w:gridCol w:w="256"/>
        <w:gridCol w:w="1050"/>
        <w:gridCol w:w="62"/>
        <w:gridCol w:w="617"/>
        <w:gridCol w:w="172"/>
        <w:gridCol w:w="396"/>
        <w:gridCol w:w="70"/>
        <w:gridCol w:w="583"/>
        <w:gridCol w:w="240"/>
        <w:gridCol w:w="354"/>
        <w:gridCol w:w="465"/>
        <w:gridCol w:w="907"/>
      </w:tblGrid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Клиент:</w:t>
            </w:r>
          </w:p>
        </w:tc>
        <w:tc>
          <w:tcPr>
            <w:tcW w:w="3062" w:type="dxa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№ клиента:</w:t>
            </w:r>
          </w:p>
        </w:tc>
        <w:tc>
          <w:tcPr>
            <w:tcW w:w="318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Телефон №:</w:t>
            </w:r>
          </w:p>
        </w:tc>
        <w:tc>
          <w:tcPr>
            <w:tcW w:w="3062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Запрос-№.:</w:t>
            </w:r>
          </w:p>
        </w:tc>
        <w:tc>
          <w:tcPr>
            <w:tcW w:w="318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Факс №:</w:t>
            </w:r>
          </w:p>
        </w:tc>
        <w:tc>
          <w:tcPr>
            <w:tcW w:w="3062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Дата:</w:t>
            </w:r>
          </w:p>
        </w:tc>
        <w:tc>
          <w:tcPr>
            <w:tcW w:w="318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Фамилия:</w:t>
            </w:r>
          </w:p>
        </w:tc>
        <w:tc>
          <w:tcPr>
            <w:tcW w:w="3062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Проект:</w:t>
            </w:r>
          </w:p>
        </w:tc>
        <w:tc>
          <w:tcPr>
            <w:tcW w:w="318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Должность:</w:t>
            </w:r>
          </w:p>
        </w:tc>
        <w:tc>
          <w:tcPr>
            <w:tcW w:w="3062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Место:</w:t>
            </w:r>
          </w:p>
        </w:tc>
        <w:tc>
          <w:tcPr>
            <w:tcW w:w="318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516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6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Позиция №.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 xml:space="preserve">  ПРОЕКТ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>Место измерения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№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3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Назначение</w:t>
            </w:r>
          </w:p>
        </w:tc>
        <w:tc>
          <w:tcPr>
            <w:tcW w:w="1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Сосуд №.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Количество         шт.</w:t>
            </w:r>
          </w:p>
        </w:tc>
        <w:tc>
          <w:tcPr>
            <w:tcW w:w="1878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Модель №</w:t>
            </w:r>
          </w:p>
        </w:tc>
        <w:tc>
          <w:tcPr>
            <w:tcW w:w="78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011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5</w:t>
            </w:r>
          </w:p>
        </w:tc>
        <w:tc>
          <w:tcPr>
            <w:tcW w:w="3863" w:type="dxa"/>
            <w:gridSpan w:val="11"/>
            <w:tcBorders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800" w:type="dxa"/>
            <w:gridSpan w:val="9"/>
            <w:tcBorders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6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По каталогу №.</w:t>
            </w:r>
          </w:p>
        </w:tc>
        <w:tc>
          <w:tcPr>
            <w:tcW w:w="1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По чертежу №.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7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8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8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800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Рабочая среда</w:t>
            </w:r>
          </w:p>
        </w:tc>
        <w:tc>
          <w:tcPr>
            <w:tcW w:w="1050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внизу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наверху</w:t>
            </w:r>
          </w:p>
        </w:tc>
        <w:tc>
          <w:tcPr>
            <w:tcW w:w="1838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ПРОЦЕСС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плотность</w:t>
            </w:r>
          </w:p>
        </w:tc>
        <w:tc>
          <w:tcPr>
            <w:tcW w:w="1050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внизу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наверху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kg/m³</w:t>
            </w:r>
          </w:p>
        </w:tc>
        <w:tc>
          <w:tcPr>
            <w:tcW w:w="1962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kg/m³</w:t>
            </w: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11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Рабочее давление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12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Расчетное давление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13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Рабочая температура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14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Расчетная температура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15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16</w:t>
            </w:r>
          </w:p>
        </w:tc>
        <w:tc>
          <w:tcPr>
            <w:tcW w:w="3863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Соединительный размер</w:t>
            </w:r>
          </w:p>
        </w:tc>
        <w:tc>
          <w:tcPr>
            <w:tcW w:w="380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РАЗМЕРЫ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ru-RU"/>
              </w:rPr>
              <w:t xml:space="preserve">и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17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Ду</w:t>
            </w:r>
          </w:p>
        </w:tc>
        <w:tc>
          <w:tcPr>
            <w:tcW w:w="1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Ру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уплотнение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СВОЙСТВА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18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Материал 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19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127687" w:rsidRDefault="00677FDA">
            <w:pPr>
              <w:rPr>
                <w:rFonts w:ascii="Arial" w:hAnsi="Arial"/>
                <w:sz w:val="18"/>
                <w:lang w:val="ru-RU"/>
              </w:rPr>
            </w:pPr>
            <w:proofErr w:type="gramStart"/>
            <w:r>
              <w:rPr>
                <w:rFonts w:ascii="Arial" w:hAnsi="Arial"/>
                <w:sz w:val="18"/>
                <w:lang w:val="ru-RU"/>
              </w:rPr>
              <w:t>Наружный</w:t>
            </w:r>
            <w:proofErr w:type="gramEnd"/>
            <w:r w:rsidR="00127687">
              <w:rPr>
                <w:rFonts w:ascii="Arial" w:hAnsi="Arial"/>
                <w:sz w:val="18"/>
                <w:lang w:val="ru-RU"/>
              </w:rPr>
              <w:t xml:space="preserve"> Ø трубы</w:t>
            </w:r>
          </w:p>
        </w:tc>
        <w:tc>
          <w:tcPr>
            <w:tcW w:w="1963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Длина трубы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20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Pr="00677FDA" w:rsidRDefault="00677FDA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Материал </w:t>
            </w:r>
            <w:r w:rsidR="00127687">
              <w:rPr>
                <w:rFonts w:ascii="Arial" w:hAnsi="Arial"/>
                <w:sz w:val="18"/>
                <w:lang w:val="ru-RU"/>
              </w:rPr>
              <w:t>трубы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скольжения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21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Соед. коробка</w:t>
            </w:r>
          </w:p>
        </w:tc>
        <w:tc>
          <w:tcPr>
            <w:tcW w:w="1963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Размеры коробки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22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Кабел</w:t>
            </w:r>
            <w:r w:rsidR="00677FDA">
              <w:rPr>
                <w:rFonts w:ascii="Arial" w:hAnsi="Arial"/>
                <w:sz w:val="18"/>
                <w:lang w:val="ru-RU"/>
              </w:rPr>
              <w:t>ь</w:t>
            </w:r>
            <w:r>
              <w:rPr>
                <w:rFonts w:ascii="Arial" w:hAnsi="Arial"/>
                <w:sz w:val="18"/>
                <w:lang w:val="ru-RU"/>
              </w:rPr>
              <w:t>ный ввод</w:t>
            </w:r>
          </w:p>
        </w:tc>
        <w:tc>
          <w:tcPr>
            <w:tcW w:w="1963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ввода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23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Соединит</w:t>
            </w:r>
            <w:proofErr w:type="gramStart"/>
            <w:r>
              <w:rPr>
                <w:rFonts w:ascii="Arial" w:hAnsi="Arial"/>
                <w:sz w:val="18"/>
                <w:lang w:val="ru-RU"/>
              </w:rPr>
              <w:t>.</w:t>
            </w:r>
            <w:proofErr w:type="gramEnd"/>
            <w:r>
              <w:rPr>
                <w:rFonts w:ascii="Arial" w:hAnsi="Arial"/>
                <w:sz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lang w:val="ru-RU"/>
              </w:rPr>
              <w:t>к</w:t>
            </w:r>
            <w:proofErr w:type="gramEnd"/>
            <w:r>
              <w:rPr>
                <w:rFonts w:ascii="Arial" w:hAnsi="Arial"/>
                <w:sz w:val="18"/>
                <w:lang w:val="ru-RU"/>
              </w:rPr>
              <w:t>абель</w:t>
            </w:r>
          </w:p>
        </w:tc>
        <w:tc>
          <w:tcPr>
            <w:tcW w:w="1963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Длина кабеля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>m</w:t>
            </w: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24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Вз</w:t>
            </w:r>
            <w:r w:rsidR="00677FDA">
              <w:rPr>
                <w:rFonts w:ascii="Arial" w:hAnsi="Arial"/>
                <w:sz w:val="18"/>
                <w:lang w:val="ru-RU"/>
              </w:rPr>
              <w:t>р</w:t>
            </w:r>
            <w:r>
              <w:rPr>
                <w:rFonts w:ascii="Arial" w:hAnsi="Arial"/>
                <w:sz w:val="18"/>
                <w:lang w:val="ru-RU"/>
              </w:rPr>
              <w:t>ывозащита</w:t>
            </w:r>
            <w:proofErr w:type="spellEnd"/>
          </w:p>
        </w:tc>
        <w:tc>
          <w:tcPr>
            <w:tcW w:w="1963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Обозначение ЕЕх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да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  <w:r>
              <w:rPr>
                <w:rFonts w:ascii="Arial" w:hAnsi="Arial"/>
                <w:sz w:val="18"/>
                <w:lang w:val="ru-RU"/>
              </w:rPr>
              <w:t xml:space="preserve">        нет </w:t>
            </w:r>
            <w:r>
              <w:rPr>
                <w:rFonts w:ascii="Arial" w:hAnsi="Arial"/>
                <w:sz w:val="18"/>
                <w:lang w:val="en-GB"/>
              </w:rPr>
              <w:t></w:t>
            </w: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3863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800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25</w:t>
            </w:r>
          </w:p>
        </w:tc>
        <w:tc>
          <w:tcPr>
            <w:tcW w:w="386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Тип поплавка</w:t>
            </w:r>
          </w:p>
        </w:tc>
        <w:tc>
          <w:tcPr>
            <w:tcW w:w="380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ПОПЛАВОК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26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27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Минимальная  плотность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>kg</w:t>
            </w:r>
            <w:r>
              <w:rPr>
                <w:rFonts w:ascii="Arial" w:hAnsi="Arial"/>
                <w:sz w:val="18"/>
                <w:lang w:val="ru-RU"/>
              </w:rPr>
              <w:t>/</w:t>
            </w:r>
            <w:r>
              <w:rPr>
                <w:rFonts w:ascii="Arial" w:hAnsi="Arial"/>
                <w:sz w:val="18"/>
                <w:lang w:val="en-GB"/>
              </w:rPr>
              <w:t>m</w:t>
            </w:r>
            <w:r>
              <w:rPr>
                <w:rFonts w:ascii="Arial" w:hAnsi="Arial"/>
                <w:sz w:val="18"/>
                <w:lang w:val="ru-RU"/>
              </w:rPr>
              <w:t>³</w:t>
            </w: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28</w:t>
            </w:r>
          </w:p>
        </w:tc>
        <w:tc>
          <w:tcPr>
            <w:tcW w:w="19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Расчетное давление</w:t>
            </w:r>
          </w:p>
        </w:tc>
        <w:tc>
          <w:tcPr>
            <w:tcW w:w="1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Расчетное давление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>MPa</w:t>
            </w: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en-GB"/>
              </w:rPr>
              <w:t>MPa</w:t>
            </w: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29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Максимальная температура</w:t>
            </w: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szCs w:val="24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°</w:t>
            </w:r>
            <w:r>
              <w:rPr>
                <w:rFonts w:ascii="Arial" w:hAnsi="Arial"/>
                <w:sz w:val="18"/>
                <w:lang w:val="it-IT"/>
              </w:rPr>
              <w:t>C</w:t>
            </w: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3863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80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 xml:space="preserve"> ТОЧКИ ПЕРЕКЛЮЧЕНИЯ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Точка  </w:t>
            </w:r>
          </w:p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переключ.</w:t>
            </w:r>
          </w:p>
        </w:tc>
        <w:tc>
          <w:tcPr>
            <w:tcW w:w="2729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Функция переключателя при поднятии уровня</w:t>
            </w:r>
          </w:p>
        </w:tc>
        <w:tc>
          <w:tcPr>
            <w:tcW w:w="3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29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L1...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677FDA">
            <w:pPr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закр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откр.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переключ.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O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U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L2...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677FDA">
            <w:pPr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закр</w:t>
            </w:r>
            <w:proofErr w:type="spellEnd"/>
            <w:r w:rsidR="00127687">
              <w:rPr>
                <w:rFonts w:ascii="Arial" w:hAnsi="Arial"/>
                <w:sz w:val="18"/>
                <w:lang w:val="ru-RU"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откр.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переключ.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O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U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L3...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677FDA">
            <w:pPr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закр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откр.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переключ.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O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U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L4...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677FDA">
            <w:pPr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закр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откр.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переключ.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O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U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L5...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677FDA">
            <w:pPr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закр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откр.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переключ.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O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U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L6...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677FDA">
            <w:pPr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закр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откр.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переключ.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mm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O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U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sym w:font="Symbol" w:char="F07F"/>
            </w:r>
          </w:p>
        </w:tc>
      </w:tr>
      <w:tr w:rsidR="001276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27687" w:rsidRDefault="00127687">
            <w:pPr>
              <w:jc w:val="righ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127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 xml:space="preserve">  ПРИМЕЧАНИЕ </w:t>
            </w:r>
          </w:p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  <w:p w:rsidR="00127687" w:rsidRDefault="00127687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27687" w:rsidRDefault="00127687">
            <w:pPr>
              <w:jc w:val="center"/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380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86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7" w:rsidRDefault="00127687">
            <w:pPr>
              <w:rPr>
                <w:rFonts w:ascii="Arial" w:hAnsi="Arial"/>
                <w:sz w:val="18"/>
                <w:lang w:val="ru-RU"/>
              </w:rPr>
            </w:pPr>
          </w:p>
        </w:tc>
      </w:tr>
    </w:tbl>
    <w:p w:rsidR="00127687" w:rsidRDefault="00127687">
      <w:pPr>
        <w:pStyle w:val="a3"/>
        <w:tabs>
          <w:tab w:val="clear" w:pos="4819"/>
          <w:tab w:val="clear" w:pos="9071"/>
        </w:tabs>
        <w:rPr>
          <w:rFonts w:ascii="Arial" w:hAnsi="Arial"/>
          <w:lang w:val="ru-RU"/>
        </w:rPr>
      </w:pPr>
    </w:p>
    <w:sectPr w:rsidR="00127687">
      <w:footerReference w:type="default" r:id="rId7"/>
      <w:pgSz w:w="11907" w:h="16840" w:code="9"/>
      <w:pgMar w:top="1191" w:right="1134" w:bottom="851" w:left="1418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B1" w:rsidRDefault="00A547B1">
      <w:r>
        <w:separator/>
      </w:r>
    </w:p>
  </w:endnote>
  <w:endnote w:type="continuationSeparator" w:id="0">
    <w:p w:rsidR="00A547B1" w:rsidRDefault="00A5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87" w:rsidRPr="00E4321D" w:rsidRDefault="00E4321D" w:rsidP="00D76B93">
    <w:pPr>
      <w:pStyle w:val="a3"/>
      <w:rPr>
        <w:lang w:val="ru-RU"/>
      </w:rPr>
    </w:pPr>
    <w:hyperlink r:id="rId1" w:history="1">
      <w:r w:rsidRPr="00E4321D">
        <w:rPr>
          <w:rStyle w:val="a6"/>
        </w:rPr>
        <w:t>ООО "АЗАРИЯ"</w:t>
      </w:r>
    </w:hyperlink>
    <w:r>
      <w:rPr>
        <w:lang w:val="ru-RU"/>
      </w:rPr>
      <w:t xml:space="preserve"> </w:t>
    </w:r>
    <w:r w:rsidRPr="00E4321D">
      <w:rPr>
        <w:lang w:val="ru-RU"/>
      </w:rPr>
      <w:t xml:space="preserve">      </w:t>
    </w:r>
    <w:hyperlink r:id="rId2" w:history="1">
      <w:r w:rsidRPr="00E4321D">
        <w:rPr>
          <w:rStyle w:val="a6"/>
          <w:lang w:val="ru-RU"/>
        </w:rPr>
        <w:t xml:space="preserve">410012 </w:t>
      </w:r>
      <w:r w:rsidRPr="00E4321D">
        <w:rPr>
          <w:rStyle w:val="a6"/>
          <w:lang w:val="ru-RU"/>
        </w:rPr>
        <w:t>г</w:t>
      </w:r>
      <w:r w:rsidRPr="00E4321D">
        <w:rPr>
          <w:rStyle w:val="a6"/>
          <w:lang w:val="ru-RU"/>
        </w:rPr>
        <w:t>. Саратов, Челюскинцев, д. 114</w:t>
      </w:r>
    </w:hyperlink>
    <w:r>
      <w:rPr>
        <w:lang w:val="ru-RU"/>
      </w:rPr>
      <w:t xml:space="preserve"> </w:t>
    </w:r>
    <w:r w:rsidRPr="00E4321D">
      <w:rPr>
        <w:lang w:val="ru-RU"/>
      </w:rPr>
      <w:t xml:space="preserve">         тел: +78452 544 003, +78452 544</w:t>
    </w:r>
    <w:r>
      <w:rPr>
        <w:lang w:val="ru-RU"/>
      </w:rPr>
      <w:t> </w:t>
    </w:r>
    <w:r w:rsidRPr="00E4321D">
      <w:rPr>
        <w:lang w:val="ru-RU"/>
      </w:rPr>
      <w:t>007</w:t>
    </w:r>
    <w:r>
      <w:rPr>
        <w:lang w:val="ru-RU"/>
      </w:rPr>
      <w:t xml:space="preserve"> </w:t>
    </w:r>
    <w:hyperlink r:id="rId3" w:history="1">
      <w:r w:rsidRPr="007D58F7">
        <w:rPr>
          <w:rStyle w:val="a6"/>
          <w:lang w:val="ru-RU"/>
        </w:rPr>
        <w:t>info@azariya.ru</w:t>
      </w:r>
    </w:hyperlink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B1" w:rsidRDefault="00A547B1">
      <w:r>
        <w:separator/>
      </w:r>
    </w:p>
  </w:footnote>
  <w:footnote w:type="continuationSeparator" w:id="0">
    <w:p w:rsidR="00A547B1" w:rsidRDefault="00A54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7E5FFC"/>
    <w:lvl w:ilvl="0">
      <w:numFmt w:val="decimal"/>
      <w:lvlText w:val="*"/>
      <w:lvlJc w:val="left"/>
    </w:lvl>
  </w:abstractNum>
  <w:abstractNum w:abstractNumId="1">
    <w:nsid w:val="09BF1FB3"/>
    <w:multiLevelType w:val="singleLevel"/>
    <w:tmpl w:val="8B8CE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DC4BC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BF03E9"/>
    <w:multiLevelType w:val="singleLevel"/>
    <w:tmpl w:val="569AC70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183614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3364C2"/>
    <w:multiLevelType w:val="singleLevel"/>
    <w:tmpl w:val="7AB889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29"/>
  <w:hyphenationZone w:val="425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7FDA"/>
    <w:rsid w:val="000201A5"/>
    <w:rsid w:val="00127687"/>
    <w:rsid w:val="00677FDA"/>
    <w:rsid w:val="00A547B1"/>
    <w:rsid w:val="00B857A7"/>
    <w:rsid w:val="00D76B93"/>
    <w:rsid w:val="00E4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snapToGrid w:val="0"/>
      <w:color w:val="00000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napToGrid w:val="0"/>
      <w:color w:val="00000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sz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sz w:val="16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819"/>
        <w:tab w:val="right" w:pos="9071"/>
      </w:tabs>
    </w:pPr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rPr>
      <w:rFonts w:ascii="Arial" w:hAnsi="Arial"/>
      <w:snapToGrid w:val="0"/>
      <w:sz w:val="16"/>
    </w:rPr>
  </w:style>
  <w:style w:type="paragraph" w:styleId="20">
    <w:name w:val="Body Text 2"/>
    <w:basedOn w:val="a"/>
    <w:semiHidden/>
    <w:rPr>
      <w:rFonts w:ascii="Arial" w:hAnsi="Arial"/>
      <w:b/>
      <w:snapToGrid w:val="0"/>
    </w:rPr>
  </w:style>
  <w:style w:type="character" w:customStyle="1" w:styleId="a4">
    <w:name w:val="Нижний колонтитул Знак"/>
    <w:link w:val="a3"/>
    <w:semiHidden/>
    <w:rsid w:val="00D76B93"/>
    <w:rPr>
      <w:lang w:val="de-DE" w:eastAsia="de-DE"/>
    </w:rPr>
  </w:style>
  <w:style w:type="character" w:styleId="a8">
    <w:name w:val="FollowedHyperlink"/>
    <w:basedOn w:val="a0"/>
    <w:uiPriority w:val="99"/>
    <w:semiHidden/>
    <w:unhideWhenUsed/>
    <w:rsid w:val="00E432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zariya.ru" TargetMode="External"/><Relationship Id="rId2" Type="http://schemas.openxmlformats.org/officeDocument/2006/relationships/hyperlink" Target="https://yandex.ru/maps/194/saratov/?ll=46.031382%2C51.535876&amp;z=16&amp;mode=whatshere&amp;whatshere%5Bpoint%5D=46.031446%2C51.535943&amp;whatshere%5Bzoom%5D=16" TargetMode="External"/><Relationship Id="rId1" Type="http://schemas.openxmlformats.org/officeDocument/2006/relationships/hyperlink" Target="http://azar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Technical Datasheet                            </vt:lpstr>
      <vt:lpstr>Technical Datasheet                            </vt:lpstr>
    </vt:vector>
  </TitlesOfParts>
  <Company>KSR KUEBLER AG</Company>
  <LinksUpToDate>false</LinksUpToDate>
  <CharactersWithSpaces>1441</CharactersWithSpaces>
  <SharedDoc>false</SharedDoc>
  <HLinks>
    <vt:vector size="12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http://www.wika.ru/</vt:lpwstr>
      </vt:variant>
      <vt:variant>
        <vt:lpwstr/>
      </vt:variant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mailto:info.ru@wika.com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Datasheet</dc:title>
  <dc:creator>Reinhard Liedtke</dc:creator>
  <cp:lastModifiedBy>AZAR1</cp:lastModifiedBy>
  <cp:revision>2</cp:revision>
  <cp:lastPrinted>2003-10-31T05:07:00Z</cp:lastPrinted>
  <dcterms:created xsi:type="dcterms:W3CDTF">2018-10-02T11:33:00Z</dcterms:created>
  <dcterms:modified xsi:type="dcterms:W3CDTF">2018-10-02T11:33:00Z</dcterms:modified>
</cp:coreProperties>
</file>